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1CB" w:rsidRPr="003F41CB" w:rsidRDefault="003F41CB" w:rsidP="00A2757F">
      <w:pPr>
        <w:spacing w:after="0" w:line="300" w:lineRule="auto"/>
        <w:jc w:val="both"/>
        <w:rPr>
          <w:rStyle w:val="style5"/>
          <w:rFonts w:ascii="Times New Roman" w:eastAsia="Times New Roman" w:hAnsi="Times New Roman" w:cs="Times New Roman"/>
          <w:b/>
          <w:sz w:val="24"/>
          <w:szCs w:val="24"/>
        </w:rPr>
      </w:pPr>
      <w:r>
        <w:rPr>
          <w:rStyle w:val="style5"/>
          <w:rFonts w:ascii="Times New Roman" w:eastAsia="Times New Roman" w:hAnsi="Times New Roman" w:cs="Times New Roman"/>
          <w:sz w:val="24"/>
          <w:szCs w:val="24"/>
        </w:rPr>
        <w:t xml:space="preserve">                                         </w:t>
      </w:r>
      <w:r w:rsidRPr="003F41CB">
        <w:rPr>
          <w:rStyle w:val="style5"/>
          <w:rFonts w:ascii="Times New Roman" w:eastAsia="Times New Roman" w:hAnsi="Times New Roman" w:cs="Times New Roman"/>
          <w:b/>
          <w:sz w:val="24"/>
          <w:szCs w:val="24"/>
        </w:rPr>
        <w:t xml:space="preserve">THÔNG TIN TUYỂN DỤNG </w:t>
      </w:r>
    </w:p>
    <w:p w:rsidR="003F41CB" w:rsidRPr="003F41CB" w:rsidRDefault="003F41CB" w:rsidP="00A2757F">
      <w:pPr>
        <w:spacing w:after="0" w:line="300" w:lineRule="auto"/>
        <w:jc w:val="both"/>
        <w:rPr>
          <w:rStyle w:val="style5"/>
          <w:rFonts w:ascii="Times New Roman" w:eastAsia="Times New Roman" w:hAnsi="Times New Roman" w:cs="Times New Roman"/>
          <w:b/>
          <w:sz w:val="24"/>
          <w:szCs w:val="24"/>
        </w:rPr>
      </w:pPr>
      <w:r w:rsidRPr="003F41CB">
        <w:rPr>
          <w:rStyle w:val="style5"/>
          <w:rFonts w:ascii="Times New Roman" w:eastAsia="Times New Roman" w:hAnsi="Times New Roman" w:cs="Times New Roman"/>
          <w:b/>
          <w:sz w:val="24"/>
          <w:szCs w:val="24"/>
        </w:rPr>
        <w:t xml:space="preserve">              CÔNG TY TNHH VẬN TẢI VÀ TIẾP VẬN TOÀN CẦU – CN HCM </w:t>
      </w:r>
    </w:p>
    <w:p w:rsidR="003F41CB" w:rsidRDefault="003F41CB" w:rsidP="00A2757F">
      <w:pPr>
        <w:spacing w:after="0" w:line="300" w:lineRule="auto"/>
        <w:jc w:val="both"/>
        <w:rPr>
          <w:rStyle w:val="style5"/>
          <w:rFonts w:ascii="Times New Roman" w:eastAsia="Times New Roman" w:hAnsi="Times New Roman" w:cs="Times New Roman"/>
          <w:sz w:val="24"/>
          <w:szCs w:val="24"/>
        </w:rPr>
      </w:pPr>
    </w:p>
    <w:p w:rsidR="00777EA3" w:rsidRDefault="00777EA3" w:rsidP="00A2757F">
      <w:pPr>
        <w:spacing w:after="0" w:line="300" w:lineRule="auto"/>
        <w:jc w:val="both"/>
        <w:rPr>
          <w:rStyle w:val="style5"/>
          <w:rFonts w:ascii="Times New Roman" w:eastAsia="Times New Roman" w:hAnsi="Times New Roman" w:cs="Times New Roman"/>
          <w:sz w:val="24"/>
          <w:szCs w:val="24"/>
        </w:rPr>
      </w:pPr>
      <w:r w:rsidRPr="00453B30">
        <w:rPr>
          <w:rStyle w:val="style5"/>
          <w:rFonts w:ascii="Times New Roman" w:eastAsia="Times New Roman" w:hAnsi="Times New Roman" w:cs="Times New Roman"/>
          <w:sz w:val="24"/>
          <w:szCs w:val="24"/>
        </w:rPr>
        <w:t>Tuyển dụ</w:t>
      </w:r>
      <w:r w:rsidR="00641964" w:rsidRPr="00453B30">
        <w:rPr>
          <w:rStyle w:val="style5"/>
          <w:rFonts w:ascii="Times New Roman" w:eastAsia="Times New Roman" w:hAnsi="Times New Roman" w:cs="Times New Roman"/>
          <w:sz w:val="24"/>
          <w:szCs w:val="24"/>
        </w:rPr>
        <w:t>ng bộ phận</w:t>
      </w:r>
      <w:r w:rsidRPr="00453B30">
        <w:rPr>
          <w:rStyle w:val="style5"/>
          <w:rFonts w:ascii="Times New Roman" w:eastAsia="Times New Roman" w:hAnsi="Times New Roman" w:cs="Times New Roman"/>
          <w:sz w:val="24"/>
          <w:szCs w:val="24"/>
        </w:rPr>
        <w:t xml:space="preserve"> </w:t>
      </w:r>
      <w:r w:rsidR="00725D35">
        <w:rPr>
          <w:rStyle w:val="style5"/>
          <w:rFonts w:ascii="Times New Roman" w:eastAsia="Times New Roman" w:hAnsi="Times New Roman" w:cs="Times New Roman"/>
          <w:sz w:val="24"/>
          <w:szCs w:val="24"/>
        </w:rPr>
        <w:t>Domestics</w:t>
      </w:r>
    </w:p>
    <w:p w:rsidR="00777EA3" w:rsidRPr="007B17D6" w:rsidRDefault="00777EA3" w:rsidP="00A2757F">
      <w:pPr>
        <w:pStyle w:val="ThngthngWeb"/>
        <w:spacing w:before="0" w:beforeAutospacing="0" w:after="0" w:afterAutospacing="0" w:line="300" w:lineRule="auto"/>
        <w:jc w:val="both"/>
      </w:pPr>
      <w:r w:rsidRPr="007B17D6">
        <w:rPr>
          <w:rStyle w:val="style5"/>
        </w:rPr>
        <w:t>Vị trí tuyển dụng:</w:t>
      </w:r>
      <w:r w:rsidRPr="007B17D6">
        <w:t xml:space="preserve"> </w:t>
      </w:r>
      <w:r w:rsidR="007B17D6">
        <w:rPr>
          <w:b/>
        </w:rPr>
        <w:t>CÁN BỘ LÀM</w:t>
      </w:r>
      <w:r w:rsidR="007B17D6" w:rsidRPr="007B17D6">
        <w:rPr>
          <w:b/>
        </w:rPr>
        <w:t xml:space="preserve"> </w:t>
      </w:r>
      <w:r w:rsidR="007B17D6" w:rsidRPr="007B17D6">
        <w:rPr>
          <w:rStyle w:val="Manh"/>
        </w:rPr>
        <w:t xml:space="preserve">GIÁ </w:t>
      </w:r>
      <w:r w:rsidR="007B17D6">
        <w:rPr>
          <w:rStyle w:val="Manh"/>
        </w:rPr>
        <w:t xml:space="preserve">CƯỚC </w:t>
      </w:r>
      <w:r w:rsidR="007B17D6" w:rsidRPr="007B17D6">
        <w:rPr>
          <w:rStyle w:val="Manh"/>
        </w:rPr>
        <w:t>VẬN TẢI</w:t>
      </w:r>
      <w:r w:rsidR="007B17D6">
        <w:rPr>
          <w:b/>
        </w:rPr>
        <w:tab/>
        <w:t xml:space="preserve">    </w:t>
      </w:r>
      <w:r w:rsidR="00725D35" w:rsidRPr="007B17D6">
        <w:t>         </w:t>
      </w:r>
      <w:r w:rsidR="007B17D6">
        <w:t xml:space="preserve"> </w:t>
      </w:r>
      <w:r w:rsidRPr="007B17D6">
        <w:t xml:space="preserve">(làm việc tại </w:t>
      </w:r>
      <w:r w:rsidR="00725D35" w:rsidRPr="007B17D6">
        <w:t>Hồ Chí Minh</w:t>
      </w:r>
      <w:r w:rsidRPr="007B17D6">
        <w:t>)</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777EA3" w:rsidTr="00777EA3">
        <w:trPr>
          <w:tblCellSpacing w:w="15" w:type="dxa"/>
        </w:trPr>
        <w:tc>
          <w:tcPr>
            <w:tcW w:w="0" w:type="auto"/>
            <w:shd w:val="clear" w:color="auto" w:fill="0033FF"/>
            <w:vAlign w:val="center"/>
            <w:hideMark/>
          </w:tcPr>
          <w:p w:rsidR="00777EA3" w:rsidRDefault="00777EA3" w:rsidP="00A2757F">
            <w:pPr>
              <w:spacing w:after="0" w:line="300" w:lineRule="auto"/>
              <w:jc w:val="both"/>
            </w:pPr>
            <w:r>
              <w:rPr>
                <w:rStyle w:val="style1"/>
                <w:shd w:val="clear" w:color="auto" w:fill="0000FF"/>
              </w:rPr>
              <w:t> </w:t>
            </w:r>
            <w:r>
              <w:rPr>
                <w:rStyle w:val="style1"/>
                <w:color w:val="FFFFFF"/>
                <w:shd w:val="clear" w:color="auto" w:fill="0000FF"/>
              </w:rPr>
              <w:t xml:space="preserve">   </w:t>
            </w:r>
            <w:r>
              <w:rPr>
                <w:rStyle w:val="style5"/>
                <w:color w:val="FFFFFF"/>
                <w:shd w:val="clear" w:color="auto" w:fill="0000FF"/>
              </w:rPr>
              <w:t>Điều kiện dự tuyển</w:t>
            </w:r>
          </w:p>
        </w:tc>
      </w:tr>
    </w:tbl>
    <w:p w:rsidR="00777EA3" w:rsidRDefault="007F3CE3" w:rsidP="00A2757F">
      <w:pPr>
        <w:pStyle w:val="ThngthngWeb"/>
        <w:spacing w:before="0" w:beforeAutospacing="0" w:after="0" w:afterAutospacing="0" w:line="300" w:lineRule="auto"/>
        <w:jc w:val="both"/>
      </w:pPr>
      <w:r>
        <w:t xml:space="preserve">- </w:t>
      </w:r>
      <w:r w:rsidR="003F41CB">
        <w:t>Tuổi từ 22</w:t>
      </w:r>
      <w:r w:rsidR="00777EA3">
        <w:t xml:space="preserve"> đến 35 </w:t>
      </w:r>
    </w:p>
    <w:p w:rsidR="00777EA3" w:rsidRDefault="007F3CE3" w:rsidP="00A2757F">
      <w:pPr>
        <w:pStyle w:val="ThngthngWeb"/>
        <w:spacing w:before="0" w:beforeAutospacing="0" w:after="0" w:afterAutospacing="0" w:line="300" w:lineRule="auto"/>
        <w:jc w:val="both"/>
      </w:pPr>
      <w:r>
        <w:t xml:space="preserve">- Tốt nghiệp từ cao đẳng trở lên </w:t>
      </w:r>
      <w:r w:rsidR="00777EA3">
        <w:t>thuộc chuyên ngành kinh tế, marketing, thương mại, ngoại thương, hàng hải...</w:t>
      </w:r>
    </w:p>
    <w:p w:rsidR="003F41CB" w:rsidRDefault="00777EA3" w:rsidP="00A2757F">
      <w:pPr>
        <w:pStyle w:val="ThngthngWeb"/>
        <w:spacing w:before="0" w:beforeAutospacing="0" w:after="0" w:afterAutospacing="0" w:line="300" w:lineRule="auto"/>
        <w:jc w:val="both"/>
      </w:pPr>
      <w:r>
        <w:t xml:space="preserve">- </w:t>
      </w:r>
      <w:r w:rsidR="003F41CB">
        <w:t xml:space="preserve">Không yêu cầu kinh nghiệm </w:t>
      </w:r>
    </w:p>
    <w:p w:rsidR="00777EA3" w:rsidRDefault="00777EA3" w:rsidP="00A2757F">
      <w:pPr>
        <w:pStyle w:val="ThngthngWeb"/>
        <w:spacing w:before="0" w:beforeAutospacing="0" w:after="0" w:afterAutospacing="0" w:line="300" w:lineRule="auto"/>
        <w:jc w:val="both"/>
      </w:pPr>
      <w:r>
        <w:t xml:space="preserve">- </w:t>
      </w:r>
      <w:r w:rsidR="007F3CE3">
        <w:t>Chăm chỉ,</w:t>
      </w:r>
      <w:r>
        <w:t xml:space="preserve"> chịu khó, không ngại đi công tác.</w:t>
      </w:r>
    </w:p>
    <w:p w:rsidR="00777EA3" w:rsidRDefault="00777EA3" w:rsidP="00A2757F">
      <w:pPr>
        <w:pStyle w:val="ThngthngWeb"/>
        <w:spacing w:before="0" w:beforeAutospacing="0" w:after="0" w:afterAutospacing="0" w:line="300" w:lineRule="auto"/>
        <w:jc w:val="both"/>
      </w:pPr>
      <w:r>
        <w:t xml:space="preserve">- </w:t>
      </w:r>
      <w:r w:rsidR="007F3CE3">
        <w:t>Khả năng tư duy và giao tiếp tốt.</w:t>
      </w:r>
    </w:p>
    <w:p w:rsidR="00777EA3" w:rsidRDefault="007F3CE3" w:rsidP="00A2757F">
      <w:pPr>
        <w:pStyle w:val="ThngthngWeb"/>
        <w:spacing w:before="0" w:beforeAutospacing="0" w:after="0" w:afterAutospacing="0" w:line="300" w:lineRule="auto"/>
        <w:jc w:val="both"/>
      </w:pPr>
      <w:r>
        <w:t>- N</w:t>
      </w:r>
      <w:r w:rsidR="00777EA3">
        <w:t>hiệt tình, chủ động, sáng tạo trong công việc, có tính kiên trì, quyết tâm hoàn thành nhiệm vụ.</w:t>
      </w:r>
    </w:p>
    <w:p w:rsidR="00777EA3" w:rsidRDefault="00777EA3" w:rsidP="00A2757F">
      <w:pPr>
        <w:pStyle w:val="ThngthngWeb"/>
        <w:spacing w:before="0" w:beforeAutospacing="0" w:after="0" w:afterAutospacing="0" w:line="300" w:lineRule="auto"/>
        <w:jc w:val="both"/>
      </w:pPr>
      <w:r>
        <w:t xml:space="preserve">- Ưu tiên </w:t>
      </w:r>
      <w:r w:rsidR="00725D35">
        <w:t xml:space="preserve">ứng viên có </w:t>
      </w:r>
      <w:r w:rsidR="007B17D6">
        <w:t>quan hệ tốt với các vendor vận tải</w:t>
      </w:r>
    </w:p>
    <w:p w:rsidR="00777EA3" w:rsidRDefault="00777EA3" w:rsidP="00A2757F">
      <w:pPr>
        <w:pStyle w:val="ThngthngWeb"/>
        <w:spacing w:before="0" w:beforeAutospacing="0" w:after="0" w:afterAutospacing="0" w:line="300" w:lineRule="auto"/>
        <w:jc w:val="both"/>
      </w:pPr>
      <w:r>
        <w:t>- Tin học: Khai thác Internet, Email, thành thạo Microsoft Office.</w:t>
      </w:r>
    </w:p>
    <w:p w:rsidR="00777EA3" w:rsidRDefault="00777EA3" w:rsidP="00A2757F">
      <w:pPr>
        <w:pStyle w:val="ThngthngWeb"/>
        <w:spacing w:before="0" w:beforeAutospacing="0" w:after="0" w:afterAutospacing="0" w:line="300" w:lineRule="auto"/>
        <w:jc w:val="both"/>
      </w:pPr>
      <w:r>
        <w:t>- Sức khỏe tốt. Có khả năng làm việc với cường độ cao. Kiên trì, cẩn thận và chủ động để hoàn thành tốt công việc . Có ý thức tuân thủ các quy định của nghề nghiệp.</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777EA3" w:rsidTr="00777EA3">
        <w:trPr>
          <w:tblCellSpacing w:w="15" w:type="dxa"/>
        </w:trPr>
        <w:tc>
          <w:tcPr>
            <w:tcW w:w="0" w:type="auto"/>
            <w:shd w:val="clear" w:color="auto" w:fill="0033FF"/>
            <w:vAlign w:val="center"/>
            <w:hideMark/>
          </w:tcPr>
          <w:p w:rsidR="00777EA3" w:rsidRDefault="00777EA3" w:rsidP="00A2757F">
            <w:pPr>
              <w:spacing w:after="0" w:line="300" w:lineRule="auto"/>
              <w:jc w:val="both"/>
            </w:pPr>
            <w:r>
              <w:rPr>
                <w:rStyle w:val="style1"/>
                <w:color w:val="FFFFFF"/>
              </w:rPr>
              <w:t xml:space="preserve">    </w:t>
            </w:r>
            <w:r>
              <w:rPr>
                <w:rStyle w:val="style5"/>
                <w:color w:val="FFFFFF"/>
              </w:rPr>
              <w:t>Mô tả công việc</w:t>
            </w:r>
          </w:p>
        </w:tc>
      </w:tr>
    </w:tbl>
    <w:p w:rsidR="00A2757F" w:rsidRDefault="00A2757F" w:rsidP="00A2757F">
      <w:pPr>
        <w:pStyle w:val="ThngthngWeb"/>
        <w:spacing w:before="0" w:beforeAutospacing="0" w:after="0" w:afterAutospacing="0" w:line="300" w:lineRule="auto"/>
        <w:jc w:val="both"/>
      </w:pPr>
      <w:r>
        <w:t>- Tìm các công ty vận tải uy tín làm nhà cung cấp dịch vụ</w:t>
      </w:r>
    </w:p>
    <w:p w:rsidR="00A2757F" w:rsidRDefault="00A2757F" w:rsidP="00A2757F">
      <w:pPr>
        <w:pStyle w:val="ThngthngWeb"/>
        <w:spacing w:before="0" w:beforeAutospacing="0" w:after="0" w:afterAutospacing="0" w:line="300" w:lineRule="auto"/>
        <w:jc w:val="both"/>
      </w:pPr>
      <w:r>
        <w:t>- Tìm kiếm giá tốt đáp ứng yêu cầu của các bộ phận khác của công ty hoặc khách hàng.</w:t>
      </w:r>
    </w:p>
    <w:p w:rsidR="007B17D6" w:rsidRDefault="007B17D6" w:rsidP="00A2757F">
      <w:pPr>
        <w:pStyle w:val="ThngthngWeb"/>
        <w:spacing w:before="0" w:beforeAutospacing="0" w:after="0" w:afterAutospacing="0" w:line="300" w:lineRule="auto"/>
        <w:jc w:val="both"/>
      </w:pPr>
      <w:r>
        <w:t xml:space="preserve">- Nhận yêu cầu vận chuyển từ các bộ phận khác của Công ty hoặc trực tiếp từ khách hàng; Thu xếp xe </w:t>
      </w:r>
      <w:r w:rsidR="00A2757F">
        <w:t>với các nhà cung cấp</w:t>
      </w:r>
      <w:r>
        <w:t xml:space="preserve"> để thỏa mãn các yêu cầu vận chuyển của khách;</w:t>
      </w:r>
    </w:p>
    <w:p w:rsidR="007B17D6" w:rsidRDefault="007B17D6" w:rsidP="00A2757F">
      <w:pPr>
        <w:pStyle w:val="ThngthngWeb"/>
        <w:spacing w:before="0" w:beforeAutospacing="0" w:after="0" w:afterAutospacing="0" w:line="300" w:lineRule="auto"/>
        <w:jc w:val="both"/>
      </w:pPr>
      <w:r>
        <w:t>- Cập nhật thông tin và báo cáo với khách hàng tình hình vận chuyển;</w:t>
      </w:r>
    </w:p>
    <w:p w:rsidR="007B17D6" w:rsidRDefault="007B17D6" w:rsidP="00A2757F">
      <w:pPr>
        <w:pStyle w:val="ThngthngWeb"/>
        <w:spacing w:before="0" w:beforeAutospacing="0" w:after="0" w:afterAutospacing="0" w:line="300" w:lineRule="auto"/>
        <w:jc w:val="both"/>
      </w:pPr>
      <w:r>
        <w:t>- Thu gom chứng từ vận tải để chuyển trả khách hàng và luân chuyển nội bộ.</w:t>
      </w:r>
    </w:p>
    <w:p w:rsidR="007B17D6" w:rsidRDefault="007B17D6" w:rsidP="00A2757F">
      <w:pPr>
        <w:pStyle w:val="ThngthngWeb"/>
        <w:spacing w:before="0" w:beforeAutospacing="0" w:after="0" w:afterAutospacing="0" w:line="300" w:lineRule="auto"/>
        <w:jc w:val="both"/>
      </w:pPr>
      <w:r>
        <w:t xml:space="preserve">- </w:t>
      </w:r>
      <w:r w:rsidR="00A2757F">
        <w:t>Tập hợp chứng từ, đối chiếu công nợ</w:t>
      </w:r>
      <w:r>
        <w:t xml:space="preserve"> của các </w:t>
      </w:r>
      <w:r w:rsidR="00A2757F">
        <w:t>vendor và làm chứng từ thanh toán</w:t>
      </w:r>
      <w:r>
        <w:t>;</w:t>
      </w:r>
    </w:p>
    <w:p w:rsidR="00777EA3" w:rsidRDefault="00777EA3" w:rsidP="00A2757F">
      <w:pPr>
        <w:pStyle w:val="ThngthngWeb"/>
        <w:spacing w:before="0" w:beforeAutospacing="0" w:after="0" w:afterAutospacing="0" w:line="300" w:lineRule="auto"/>
        <w:jc w:val="both"/>
      </w:pPr>
      <w:r>
        <w:t>- Hỗ trợ và tư vấn cho khách hàng để đưa đến giải pháp tối ưu.</w:t>
      </w:r>
    </w:p>
    <w:p w:rsidR="00777EA3" w:rsidRDefault="00777EA3" w:rsidP="00A2757F">
      <w:pPr>
        <w:pStyle w:val="ThngthngWeb"/>
        <w:spacing w:before="0" w:beforeAutospacing="0" w:after="0" w:afterAutospacing="0" w:line="300" w:lineRule="auto"/>
        <w:jc w:val="both"/>
      </w:pPr>
      <w:r>
        <w:t>- Có trách nhiệm phối hợp với các bộ phận có liên quan để phục vụ khách hàng.</w:t>
      </w:r>
    </w:p>
    <w:p w:rsidR="007F3CE3" w:rsidRDefault="007F3CE3" w:rsidP="00A2757F">
      <w:pPr>
        <w:pStyle w:val="ThngthngWeb"/>
        <w:spacing w:before="0" w:beforeAutospacing="0" w:after="0" w:afterAutospacing="0" w:line="300" w:lineRule="auto"/>
        <w:jc w:val="both"/>
      </w:pPr>
      <w:r>
        <w:t>- Chi tiết công việc sẽ trao đổi cụ thể trong quá trình phỏng vấn</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777EA3" w:rsidTr="00777EA3">
        <w:trPr>
          <w:tblCellSpacing w:w="15" w:type="dxa"/>
        </w:trPr>
        <w:tc>
          <w:tcPr>
            <w:tcW w:w="0" w:type="auto"/>
            <w:shd w:val="clear" w:color="auto" w:fill="0033FF"/>
            <w:vAlign w:val="center"/>
            <w:hideMark/>
          </w:tcPr>
          <w:p w:rsidR="00777EA3" w:rsidRDefault="00777EA3" w:rsidP="00A2757F">
            <w:pPr>
              <w:spacing w:after="0" w:line="300" w:lineRule="auto"/>
              <w:jc w:val="both"/>
            </w:pPr>
            <w:r>
              <w:rPr>
                <w:rStyle w:val="style1"/>
              </w:rPr>
              <w:t> </w:t>
            </w:r>
            <w:r>
              <w:rPr>
                <w:rStyle w:val="style1"/>
                <w:color w:val="FFFFFF"/>
              </w:rPr>
              <w:t xml:space="preserve">   </w:t>
            </w:r>
            <w:r>
              <w:rPr>
                <w:rStyle w:val="style5"/>
                <w:color w:val="FFFFFF"/>
              </w:rPr>
              <w:t>Quyền lợi</w:t>
            </w:r>
          </w:p>
        </w:tc>
      </w:tr>
    </w:tbl>
    <w:p w:rsidR="00777EA3" w:rsidRDefault="007F3CE3" w:rsidP="00A2757F">
      <w:pPr>
        <w:pStyle w:val="ThngthngWeb"/>
        <w:spacing w:before="0" w:beforeAutospacing="0" w:after="0" w:afterAutospacing="0" w:line="300" w:lineRule="auto"/>
        <w:jc w:val="both"/>
      </w:pPr>
      <w:r>
        <w:t>- Hưởng lương theo năng lực và các phụ cấp theo quy chế của Công ty.</w:t>
      </w:r>
    </w:p>
    <w:p w:rsidR="00777EA3" w:rsidRDefault="00777EA3" w:rsidP="00A2757F">
      <w:pPr>
        <w:pStyle w:val="ThngthngWeb"/>
        <w:spacing w:before="0" w:beforeAutospacing="0" w:after="0" w:afterAutospacing="0" w:line="300" w:lineRule="auto"/>
        <w:jc w:val="both"/>
      </w:pPr>
      <w:r>
        <w:t>- Được hưởng các chế độ BHXH, BHYT, nghỉ việc riêng, nghỉ phép năm, thưởng, trợ cấp ... thực hiện theo đúng Bộ luật lao động của Nước Cộng Hoà Xã Hội Chủ Nghĩa Việt Nam ban hành.</w:t>
      </w:r>
    </w:p>
    <w:p w:rsidR="00777EA3" w:rsidRDefault="00777EA3" w:rsidP="00A2757F">
      <w:pPr>
        <w:pStyle w:val="ThngthngWeb"/>
        <w:spacing w:before="0" w:beforeAutospacing="0" w:after="0" w:afterAutospacing="0" w:line="300" w:lineRule="auto"/>
        <w:jc w:val="both"/>
      </w:pPr>
      <w:r>
        <w:t>- Được tạo điều kiện để phát triển và thăng tiến.</w:t>
      </w: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777EA3" w:rsidTr="00777EA3">
        <w:trPr>
          <w:tblCellSpacing w:w="15" w:type="dxa"/>
        </w:trPr>
        <w:tc>
          <w:tcPr>
            <w:tcW w:w="0" w:type="auto"/>
            <w:shd w:val="clear" w:color="auto" w:fill="0033FF"/>
            <w:vAlign w:val="center"/>
            <w:hideMark/>
          </w:tcPr>
          <w:p w:rsidR="00777EA3" w:rsidRDefault="00777EA3" w:rsidP="00A2757F">
            <w:pPr>
              <w:spacing w:after="0" w:line="300" w:lineRule="auto"/>
              <w:jc w:val="both"/>
            </w:pPr>
            <w:r>
              <w:rPr>
                <w:rStyle w:val="style1"/>
                <w:color w:val="FFFFFF"/>
              </w:rPr>
              <w:t xml:space="preserve">    </w:t>
            </w:r>
            <w:r>
              <w:rPr>
                <w:rStyle w:val="style5"/>
                <w:color w:val="FFFFFF"/>
              </w:rPr>
              <w:t>Cơ hội và triển vọng</w:t>
            </w:r>
          </w:p>
        </w:tc>
      </w:tr>
    </w:tbl>
    <w:p w:rsidR="00777EA3" w:rsidRDefault="00777EA3" w:rsidP="00A2757F">
      <w:pPr>
        <w:pStyle w:val="ThngthngWeb"/>
        <w:spacing w:before="0" w:beforeAutospacing="0" w:after="0" w:afterAutospacing="0" w:line="300" w:lineRule="auto"/>
        <w:jc w:val="both"/>
      </w:pPr>
      <w:r>
        <w:t>- Có cơ hội thăng tiến, được đề bạt ở các vị trí trưởng các bộ phận, khu vực...</w:t>
      </w:r>
    </w:p>
    <w:p w:rsidR="00777EA3" w:rsidRDefault="00777EA3" w:rsidP="00A2757F">
      <w:pPr>
        <w:pStyle w:val="ThngthngWeb"/>
        <w:spacing w:before="0" w:beforeAutospacing="0" w:after="0" w:afterAutospacing="0" w:line="300" w:lineRule="auto"/>
        <w:jc w:val="both"/>
      </w:pPr>
      <w:r>
        <w:t>- Thường xuyên được đào tạo, tập huấn trong và ngoài doanh nghiệp.</w:t>
      </w:r>
    </w:p>
    <w:p w:rsidR="00777EA3" w:rsidRDefault="00777EA3" w:rsidP="00A2757F">
      <w:pPr>
        <w:pStyle w:val="ThngthngWeb"/>
        <w:spacing w:before="0" w:beforeAutospacing="0" w:after="0" w:afterAutospacing="0" w:line="300" w:lineRule="auto"/>
        <w:jc w:val="both"/>
      </w:pPr>
      <w:r>
        <w:t>- Có nhiều dịp tăng lương và thưởng theo định kỳ cho các thành tích, sáng kiến và vượt chỉ tiêu kế hoạch...</w:t>
      </w:r>
    </w:p>
    <w:p w:rsidR="00A2757F" w:rsidRDefault="00A2757F" w:rsidP="00A2757F">
      <w:pPr>
        <w:pStyle w:val="ThngthngWeb"/>
        <w:spacing w:before="0" w:beforeAutospacing="0" w:after="0" w:afterAutospacing="0" w:line="300" w:lineRule="auto"/>
        <w:jc w:val="both"/>
      </w:pPr>
    </w:p>
    <w:p w:rsidR="00A2757F" w:rsidRDefault="00A2757F" w:rsidP="00A2757F">
      <w:pPr>
        <w:pStyle w:val="ThngthngWeb"/>
        <w:spacing w:before="0" w:beforeAutospacing="0" w:after="0" w:afterAutospacing="0" w:line="300" w:lineRule="auto"/>
        <w:jc w:val="both"/>
      </w:pPr>
    </w:p>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7956"/>
      </w:tblGrid>
      <w:tr w:rsidR="00777EA3" w:rsidTr="00777EA3">
        <w:trPr>
          <w:tblCellSpacing w:w="15" w:type="dxa"/>
        </w:trPr>
        <w:tc>
          <w:tcPr>
            <w:tcW w:w="0" w:type="auto"/>
            <w:shd w:val="clear" w:color="auto" w:fill="0033FF"/>
            <w:vAlign w:val="center"/>
            <w:hideMark/>
          </w:tcPr>
          <w:p w:rsidR="00777EA3" w:rsidRDefault="00777EA3" w:rsidP="00A2757F">
            <w:pPr>
              <w:spacing w:after="0" w:line="300" w:lineRule="auto"/>
              <w:jc w:val="both"/>
            </w:pPr>
            <w:r>
              <w:rPr>
                <w:rStyle w:val="style1"/>
                <w:color w:val="FFFFFF"/>
              </w:rPr>
              <w:t xml:space="preserve">    </w:t>
            </w:r>
            <w:r>
              <w:rPr>
                <w:rStyle w:val="style5"/>
                <w:color w:val="FFFFFF"/>
              </w:rPr>
              <w:t>Hồ sơ dự tuyển</w:t>
            </w:r>
          </w:p>
        </w:tc>
      </w:tr>
    </w:tbl>
    <w:p w:rsidR="00777EA3" w:rsidRDefault="00777EA3" w:rsidP="00A2757F">
      <w:pPr>
        <w:pStyle w:val="ThngthngWeb"/>
        <w:numPr>
          <w:ilvl w:val="0"/>
          <w:numId w:val="6"/>
        </w:numPr>
        <w:spacing w:before="0" w:beforeAutospacing="0" w:after="0" w:afterAutospacing="0" w:line="300" w:lineRule="auto"/>
        <w:jc w:val="both"/>
      </w:pPr>
      <w:r>
        <w:t>01 Bản sơ yếu lý lịch dán ảnh 4x6 có xác nhận của chính quyền địa phương nơi thường trú.</w:t>
      </w:r>
    </w:p>
    <w:p w:rsidR="00777EA3" w:rsidRDefault="00777EA3" w:rsidP="00A2757F">
      <w:pPr>
        <w:pStyle w:val="ThngthngWeb"/>
        <w:numPr>
          <w:ilvl w:val="0"/>
          <w:numId w:val="6"/>
        </w:numPr>
        <w:spacing w:before="0" w:beforeAutospacing="0" w:after="0" w:afterAutospacing="0" w:line="300" w:lineRule="auto"/>
        <w:jc w:val="both"/>
      </w:pPr>
      <w:r>
        <w:t xml:space="preserve">01 Đơn </w:t>
      </w:r>
      <w:r w:rsidR="007F3CE3">
        <w:t>ứng tuyển</w:t>
      </w:r>
    </w:p>
    <w:p w:rsidR="00777EA3" w:rsidRPr="00453B30" w:rsidRDefault="00777EA3" w:rsidP="00A2757F">
      <w:pPr>
        <w:numPr>
          <w:ilvl w:val="0"/>
          <w:numId w:val="6"/>
        </w:numPr>
        <w:spacing w:after="0" w:line="300" w:lineRule="auto"/>
        <w:jc w:val="both"/>
        <w:rPr>
          <w:rFonts w:ascii="Times New Roman" w:eastAsia="Times New Roman" w:hAnsi="Times New Roman" w:cs="Times New Roman"/>
          <w:sz w:val="24"/>
          <w:szCs w:val="24"/>
        </w:rPr>
      </w:pPr>
      <w:r w:rsidRPr="00453B30">
        <w:rPr>
          <w:rFonts w:ascii="Times New Roman" w:eastAsia="Times New Roman" w:hAnsi="Times New Roman" w:cs="Times New Roman"/>
          <w:sz w:val="24"/>
          <w:szCs w:val="24"/>
        </w:rPr>
        <w:t>02 ảnh 3x4 (bỏ phong bì ghi rõ họ tên, ngày tháng năm sinh).</w:t>
      </w:r>
    </w:p>
    <w:p w:rsidR="00777EA3" w:rsidRPr="00453B30" w:rsidRDefault="00777EA3" w:rsidP="00A2757F">
      <w:pPr>
        <w:numPr>
          <w:ilvl w:val="0"/>
          <w:numId w:val="6"/>
        </w:numPr>
        <w:spacing w:after="0" w:line="300" w:lineRule="auto"/>
        <w:jc w:val="both"/>
        <w:rPr>
          <w:rFonts w:ascii="Times New Roman" w:eastAsia="Times New Roman" w:hAnsi="Times New Roman" w:cs="Times New Roman"/>
          <w:sz w:val="24"/>
          <w:szCs w:val="24"/>
        </w:rPr>
      </w:pPr>
      <w:r w:rsidRPr="00453B30">
        <w:rPr>
          <w:rFonts w:ascii="Times New Roman" w:eastAsia="Times New Roman" w:hAnsi="Times New Roman" w:cs="Times New Roman"/>
          <w:sz w:val="24"/>
          <w:szCs w:val="24"/>
        </w:rPr>
        <w:t>01 giấy khám sức khoẻ.</w:t>
      </w:r>
    </w:p>
    <w:p w:rsidR="00777EA3" w:rsidRPr="00453B30" w:rsidRDefault="00777EA3" w:rsidP="00A2757F">
      <w:pPr>
        <w:numPr>
          <w:ilvl w:val="0"/>
          <w:numId w:val="6"/>
        </w:numPr>
        <w:spacing w:after="0" w:line="300" w:lineRule="auto"/>
        <w:jc w:val="both"/>
        <w:rPr>
          <w:rFonts w:ascii="Times New Roman" w:eastAsia="Times New Roman" w:hAnsi="Times New Roman" w:cs="Times New Roman"/>
          <w:sz w:val="24"/>
          <w:szCs w:val="24"/>
        </w:rPr>
      </w:pPr>
      <w:r w:rsidRPr="00453B30">
        <w:rPr>
          <w:rFonts w:ascii="Times New Roman" w:eastAsia="Times New Roman" w:hAnsi="Times New Roman" w:cs="Times New Roman"/>
          <w:sz w:val="24"/>
          <w:szCs w:val="24"/>
        </w:rPr>
        <w:t>01 bản sao chứng minh thư nhân dân (có công chứng).</w:t>
      </w:r>
    </w:p>
    <w:p w:rsidR="00777EA3" w:rsidRPr="00453B30" w:rsidRDefault="00777EA3" w:rsidP="00A2757F">
      <w:pPr>
        <w:numPr>
          <w:ilvl w:val="0"/>
          <w:numId w:val="6"/>
        </w:numPr>
        <w:spacing w:after="0" w:line="300" w:lineRule="auto"/>
        <w:jc w:val="both"/>
        <w:rPr>
          <w:rFonts w:ascii="Times New Roman" w:eastAsia="Times New Roman" w:hAnsi="Times New Roman" w:cs="Times New Roman"/>
          <w:sz w:val="24"/>
          <w:szCs w:val="24"/>
        </w:rPr>
      </w:pPr>
      <w:r w:rsidRPr="00453B30">
        <w:rPr>
          <w:rFonts w:ascii="Times New Roman" w:eastAsia="Times New Roman" w:hAnsi="Times New Roman" w:cs="Times New Roman"/>
          <w:b/>
          <w:bCs/>
          <w:sz w:val="24"/>
          <w:szCs w:val="24"/>
        </w:rPr>
        <w:t xml:space="preserve">Bằng tốt nghiệp </w:t>
      </w:r>
      <w:r w:rsidR="007F3CE3">
        <w:rPr>
          <w:rFonts w:ascii="Times New Roman" w:eastAsia="Times New Roman" w:hAnsi="Times New Roman" w:cs="Times New Roman"/>
          <w:b/>
          <w:bCs/>
          <w:sz w:val="24"/>
          <w:szCs w:val="24"/>
        </w:rPr>
        <w:t xml:space="preserve">cao đẳng / </w:t>
      </w:r>
      <w:r w:rsidRPr="00453B30">
        <w:rPr>
          <w:rFonts w:ascii="Times New Roman" w:eastAsia="Times New Roman" w:hAnsi="Times New Roman" w:cs="Times New Roman"/>
          <w:b/>
          <w:bCs/>
          <w:sz w:val="24"/>
          <w:szCs w:val="24"/>
        </w:rPr>
        <w:t xml:space="preserve">đại học </w:t>
      </w:r>
    </w:p>
    <w:p w:rsidR="007F3CE3" w:rsidRDefault="007F3CE3" w:rsidP="00A2757F">
      <w:pPr>
        <w:pStyle w:val="ThngthngWeb"/>
        <w:spacing w:before="0" w:beforeAutospacing="0" w:after="0" w:afterAutospacing="0" w:line="300" w:lineRule="auto"/>
        <w:jc w:val="both"/>
      </w:pPr>
    </w:p>
    <w:p w:rsidR="00777EA3" w:rsidRDefault="007F3CE3" w:rsidP="00A2757F">
      <w:pPr>
        <w:pStyle w:val="ThngthngWeb"/>
        <w:spacing w:before="0" w:beforeAutospacing="0" w:after="0" w:afterAutospacing="0" w:line="300" w:lineRule="auto"/>
        <w:jc w:val="both"/>
      </w:pPr>
      <w:r>
        <w:t xml:space="preserve">* </w:t>
      </w:r>
      <w:r w:rsidR="00777EA3">
        <w:t>Chỉ phỏng vấn những hồ sơ đạt yêu cầu.</w:t>
      </w:r>
    </w:p>
    <w:p w:rsidR="00725D35" w:rsidRDefault="00725D35" w:rsidP="00A2757F">
      <w:pPr>
        <w:pStyle w:val="ThngthngWeb"/>
        <w:spacing w:before="0" w:beforeAutospacing="0" w:after="0" w:afterAutospacing="0" w:line="300" w:lineRule="auto"/>
        <w:jc w:val="both"/>
      </w:pPr>
    </w:p>
    <w:p w:rsidR="00777EA3" w:rsidRDefault="007F3CE3" w:rsidP="00A2757F">
      <w:pPr>
        <w:pStyle w:val="ThngthngWeb"/>
        <w:spacing w:before="0" w:beforeAutospacing="0" w:after="0" w:afterAutospacing="0" w:line="300" w:lineRule="auto"/>
        <w:jc w:val="both"/>
      </w:pPr>
      <w:r>
        <w:t xml:space="preserve">* </w:t>
      </w:r>
      <w:r w:rsidR="00777EA3">
        <w:t>Hồ sơ dự tuyển xin gửi về địa chỉ sau:</w:t>
      </w:r>
    </w:p>
    <w:p w:rsidR="00453B30" w:rsidRDefault="007F3CE3" w:rsidP="00A2757F">
      <w:pPr>
        <w:spacing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 NHÁNH CÔNG TY TNHH VẬN TẢI VÀ TIẾP VẬN TOÀN CẦU</w:t>
      </w:r>
    </w:p>
    <w:p w:rsidR="007F3CE3" w:rsidRDefault="007F3CE3" w:rsidP="00A2757F">
      <w:pPr>
        <w:spacing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Địa chỉ: Lầu 3, số 55 Lê Quốc Hưng, P. 12, Q. 4, TP. HCM</w:t>
      </w:r>
    </w:p>
    <w:p w:rsidR="007F3CE3" w:rsidRDefault="007F3CE3" w:rsidP="00A2757F">
      <w:pPr>
        <w:spacing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Tel: 08.62616458</w:t>
      </w:r>
    </w:p>
    <w:p w:rsidR="003F41CB" w:rsidRDefault="007F3CE3" w:rsidP="003F41CB">
      <w:pPr>
        <w:spacing w:after="0" w:line="30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Người liên hệ: </w:t>
      </w:r>
    </w:p>
    <w:p w:rsidR="003F41CB" w:rsidRDefault="003F41CB" w:rsidP="003F41CB">
      <w:pPr>
        <w:pStyle w:val="oancuaDanhsach"/>
        <w:suppressAutoHyphens/>
        <w:autoSpaceDN w:val="0"/>
        <w:spacing w:after="0" w:line="240" w:lineRule="auto"/>
        <w:ind w:left="84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41CB" w:rsidRDefault="003F41CB" w:rsidP="003F41CB">
      <w:pPr>
        <w:pStyle w:val="oancuaDanhsach"/>
        <w:suppressAutoHyphens/>
        <w:autoSpaceDN w:val="0"/>
        <w:spacing w:after="0" w:line="240" w:lineRule="auto"/>
        <w:ind w:left="840"/>
        <w:contextualSpacing w:val="0"/>
        <w:jc w:val="both"/>
      </w:pPr>
      <w:r>
        <w:rPr>
          <w:rFonts w:ascii="Times New Roman" w:hAnsi="Times New Roman"/>
          <w:sz w:val="24"/>
          <w:szCs w:val="24"/>
        </w:rPr>
        <w:t>Anh Trương Thái Huy / Mobile: 0902 601 264</w:t>
      </w:r>
    </w:p>
    <w:p w:rsidR="003F41CB" w:rsidRDefault="003F41CB" w:rsidP="003F41CB">
      <w:pPr>
        <w:pStyle w:val="oancuaDanhsach"/>
        <w:spacing w:after="0"/>
        <w:ind w:left="840"/>
        <w:jc w:val="both"/>
        <w:rPr>
          <w:rFonts w:ascii="Times New Roman" w:hAnsi="Times New Roman"/>
          <w:sz w:val="24"/>
          <w:szCs w:val="24"/>
        </w:rPr>
      </w:pPr>
      <w:r>
        <w:rPr>
          <w:rFonts w:ascii="Times New Roman" w:hAnsi="Times New Roman"/>
          <w:sz w:val="24"/>
          <w:szCs w:val="24"/>
        </w:rPr>
        <w:t>Email : sales05.hcm@glotransvn.com.vn</w:t>
      </w:r>
    </w:p>
    <w:p w:rsidR="003F41CB" w:rsidRDefault="003F41CB" w:rsidP="003F41CB">
      <w:pPr>
        <w:pStyle w:val="oancuaDanhsach"/>
        <w:spacing w:after="0"/>
        <w:ind w:left="840"/>
        <w:jc w:val="both"/>
        <w:rPr>
          <w:rFonts w:ascii="Calibri" w:hAnsi="Calibri"/>
        </w:rPr>
      </w:pPr>
      <w:r>
        <w:rPr>
          <w:rFonts w:ascii="Times New Roman" w:hAnsi="Times New Roman"/>
          <w:sz w:val="24"/>
          <w:szCs w:val="24"/>
        </w:rPr>
        <w:t>Anh Trần Anh Giang  / Mobile : 0903 218 280</w:t>
      </w:r>
    </w:p>
    <w:p w:rsidR="003F41CB" w:rsidRPr="00104B90" w:rsidRDefault="003F41CB" w:rsidP="003F41CB">
      <w:pPr>
        <w:pStyle w:val="oancuaDanhsach"/>
        <w:spacing w:after="0"/>
        <w:ind w:left="840"/>
        <w:jc w:val="both"/>
        <w:rPr>
          <w:rFonts w:ascii="Times New Roman" w:hAnsi="Times New Roman"/>
          <w:sz w:val="24"/>
          <w:szCs w:val="24"/>
        </w:rPr>
      </w:pPr>
      <w:r>
        <w:rPr>
          <w:rFonts w:ascii="Times New Roman" w:hAnsi="Times New Roman"/>
          <w:sz w:val="24"/>
          <w:szCs w:val="24"/>
        </w:rPr>
        <w:t xml:space="preserve">Email : gm.hcm@glotransvn.com.vn                        </w:t>
      </w:r>
    </w:p>
    <w:p w:rsidR="003F41CB" w:rsidRPr="003F41CB" w:rsidRDefault="003F41CB" w:rsidP="003F41CB">
      <w:pPr>
        <w:spacing w:after="0" w:line="300" w:lineRule="auto"/>
        <w:jc w:val="both"/>
        <w:rPr>
          <w:rFonts w:ascii="Times New Roman" w:eastAsia="Times New Roman" w:hAnsi="Times New Roman" w:cs="Times New Roman"/>
          <w:b/>
          <w:sz w:val="24"/>
          <w:szCs w:val="24"/>
        </w:rPr>
      </w:pPr>
    </w:p>
    <w:p w:rsidR="00DB64DB" w:rsidRPr="00777EA3" w:rsidRDefault="00DB64DB" w:rsidP="00A2757F">
      <w:pPr>
        <w:pStyle w:val="ThngthngWeb"/>
        <w:spacing w:before="0" w:beforeAutospacing="0" w:after="0" w:afterAutospacing="0" w:line="300" w:lineRule="auto"/>
        <w:jc w:val="both"/>
      </w:pPr>
    </w:p>
    <w:sectPr w:rsidR="00DB64DB" w:rsidRPr="00777EA3" w:rsidSect="003A69BF">
      <w:pgSz w:w="12240" w:h="15840"/>
      <w:pgMar w:top="113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B06A5"/>
    <w:multiLevelType w:val="hybridMultilevel"/>
    <w:tmpl w:val="1536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50D80"/>
    <w:multiLevelType w:val="multilevel"/>
    <w:tmpl w:val="37D8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173D0"/>
    <w:multiLevelType w:val="multilevel"/>
    <w:tmpl w:val="98BC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D4E6C"/>
    <w:multiLevelType w:val="multilevel"/>
    <w:tmpl w:val="A768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B3E74"/>
    <w:multiLevelType w:val="hybridMultilevel"/>
    <w:tmpl w:val="6B12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E7ADD"/>
    <w:multiLevelType w:val="multilevel"/>
    <w:tmpl w:val="6C5A3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53"/>
    <w:rsid w:val="003A69BF"/>
    <w:rsid w:val="003F41CB"/>
    <w:rsid w:val="00453B30"/>
    <w:rsid w:val="005154B2"/>
    <w:rsid w:val="005B5BB2"/>
    <w:rsid w:val="00641964"/>
    <w:rsid w:val="0067518D"/>
    <w:rsid w:val="00725D35"/>
    <w:rsid w:val="00777EA3"/>
    <w:rsid w:val="007B17D6"/>
    <w:rsid w:val="007F3CE3"/>
    <w:rsid w:val="00807B53"/>
    <w:rsid w:val="00A2757F"/>
    <w:rsid w:val="00DB64DB"/>
    <w:rsid w:val="00F3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4288E-75AB-4ADC-B58F-EBAFE5FD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807B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Phngmcinhcuaoanvn"/>
    <w:rsid w:val="00807B53"/>
  </w:style>
  <w:style w:type="character" w:styleId="Manh">
    <w:name w:val="Strong"/>
    <w:basedOn w:val="Phngmcinhcuaoanvn"/>
    <w:uiPriority w:val="22"/>
    <w:qFormat/>
    <w:rsid w:val="00807B53"/>
    <w:rPr>
      <w:b/>
      <w:bCs/>
    </w:rPr>
  </w:style>
  <w:style w:type="character" w:customStyle="1" w:styleId="style1">
    <w:name w:val="style1"/>
    <w:basedOn w:val="Phngmcinhcuaoanvn"/>
    <w:rsid w:val="00807B53"/>
  </w:style>
  <w:style w:type="character" w:styleId="Siuktni">
    <w:name w:val="Hyperlink"/>
    <w:basedOn w:val="Phngmcinhcuaoanvn"/>
    <w:uiPriority w:val="99"/>
    <w:unhideWhenUsed/>
    <w:rsid w:val="00807B53"/>
    <w:rPr>
      <w:color w:val="0000FF"/>
      <w:u w:val="single"/>
    </w:rPr>
  </w:style>
  <w:style w:type="paragraph" w:styleId="oancuaDanhsach">
    <w:name w:val="List Paragraph"/>
    <w:basedOn w:val="Binhthng"/>
    <w:uiPriority w:val="34"/>
    <w:qFormat/>
    <w:rsid w:val="0080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235571">
      <w:bodyDiv w:val="1"/>
      <w:marLeft w:val="0"/>
      <w:marRight w:val="0"/>
      <w:marTop w:val="0"/>
      <w:marBottom w:val="0"/>
      <w:divBdr>
        <w:top w:val="none" w:sz="0" w:space="0" w:color="auto"/>
        <w:left w:val="none" w:sz="0" w:space="0" w:color="auto"/>
        <w:bottom w:val="none" w:sz="0" w:space="0" w:color="auto"/>
        <w:right w:val="none" w:sz="0" w:space="0" w:color="auto"/>
      </w:divBdr>
    </w:div>
    <w:div w:id="704596302">
      <w:bodyDiv w:val="1"/>
      <w:marLeft w:val="0"/>
      <w:marRight w:val="0"/>
      <w:marTop w:val="0"/>
      <w:marBottom w:val="0"/>
      <w:divBdr>
        <w:top w:val="none" w:sz="0" w:space="0" w:color="auto"/>
        <w:left w:val="none" w:sz="0" w:space="0" w:color="auto"/>
        <w:bottom w:val="none" w:sz="0" w:space="0" w:color="auto"/>
        <w:right w:val="none" w:sz="0" w:space="0" w:color="auto"/>
      </w:divBdr>
      <w:divsChild>
        <w:div w:id="1981570753">
          <w:marLeft w:val="0"/>
          <w:marRight w:val="0"/>
          <w:marTop w:val="0"/>
          <w:marBottom w:val="0"/>
          <w:divBdr>
            <w:top w:val="none" w:sz="0" w:space="0" w:color="auto"/>
            <w:left w:val="none" w:sz="0" w:space="0" w:color="auto"/>
            <w:bottom w:val="none" w:sz="0" w:space="0" w:color="auto"/>
            <w:right w:val="none" w:sz="0" w:space="0" w:color="auto"/>
          </w:divBdr>
        </w:div>
        <w:div w:id="1575698908">
          <w:marLeft w:val="0"/>
          <w:marRight w:val="0"/>
          <w:marTop w:val="0"/>
          <w:marBottom w:val="0"/>
          <w:divBdr>
            <w:top w:val="none" w:sz="0" w:space="0" w:color="auto"/>
            <w:left w:val="none" w:sz="0" w:space="0" w:color="auto"/>
            <w:bottom w:val="none" w:sz="0" w:space="0" w:color="auto"/>
            <w:right w:val="none" w:sz="0" w:space="0" w:color="auto"/>
          </w:divBdr>
          <w:divsChild>
            <w:div w:id="323902873">
              <w:marLeft w:val="0"/>
              <w:marRight w:val="0"/>
              <w:marTop w:val="0"/>
              <w:marBottom w:val="0"/>
              <w:divBdr>
                <w:top w:val="none" w:sz="0" w:space="0" w:color="auto"/>
                <w:left w:val="none" w:sz="0" w:space="0" w:color="auto"/>
                <w:bottom w:val="none" w:sz="0" w:space="0" w:color="auto"/>
                <w:right w:val="none" w:sz="0" w:space="0" w:color="auto"/>
              </w:divBdr>
            </w:div>
            <w:div w:id="1877617030">
              <w:marLeft w:val="0"/>
              <w:marRight w:val="0"/>
              <w:marTop w:val="0"/>
              <w:marBottom w:val="0"/>
              <w:divBdr>
                <w:top w:val="none" w:sz="0" w:space="0" w:color="auto"/>
                <w:left w:val="none" w:sz="0" w:space="0" w:color="auto"/>
                <w:bottom w:val="none" w:sz="0" w:space="0" w:color="auto"/>
                <w:right w:val="none" w:sz="0" w:space="0" w:color="auto"/>
              </w:divBdr>
            </w:div>
            <w:div w:id="611131618">
              <w:marLeft w:val="0"/>
              <w:marRight w:val="0"/>
              <w:marTop w:val="0"/>
              <w:marBottom w:val="0"/>
              <w:divBdr>
                <w:top w:val="none" w:sz="0" w:space="0" w:color="auto"/>
                <w:left w:val="none" w:sz="0" w:space="0" w:color="auto"/>
                <w:bottom w:val="none" w:sz="0" w:space="0" w:color="auto"/>
                <w:right w:val="none" w:sz="0" w:space="0" w:color="auto"/>
              </w:divBdr>
            </w:div>
            <w:div w:id="974943651">
              <w:marLeft w:val="0"/>
              <w:marRight w:val="0"/>
              <w:marTop w:val="0"/>
              <w:marBottom w:val="0"/>
              <w:divBdr>
                <w:top w:val="none" w:sz="0" w:space="0" w:color="auto"/>
                <w:left w:val="none" w:sz="0" w:space="0" w:color="auto"/>
                <w:bottom w:val="none" w:sz="0" w:space="0" w:color="auto"/>
                <w:right w:val="none" w:sz="0" w:space="0" w:color="auto"/>
              </w:divBdr>
            </w:div>
            <w:div w:id="508102051">
              <w:marLeft w:val="0"/>
              <w:marRight w:val="0"/>
              <w:marTop w:val="0"/>
              <w:marBottom w:val="0"/>
              <w:divBdr>
                <w:top w:val="none" w:sz="0" w:space="0" w:color="auto"/>
                <w:left w:val="none" w:sz="0" w:space="0" w:color="auto"/>
                <w:bottom w:val="none" w:sz="0" w:space="0" w:color="auto"/>
                <w:right w:val="none" w:sz="0" w:space="0" w:color="auto"/>
              </w:divBdr>
            </w:div>
            <w:div w:id="2136098223">
              <w:marLeft w:val="0"/>
              <w:marRight w:val="0"/>
              <w:marTop w:val="0"/>
              <w:marBottom w:val="0"/>
              <w:divBdr>
                <w:top w:val="none" w:sz="0" w:space="0" w:color="auto"/>
                <w:left w:val="none" w:sz="0" w:space="0" w:color="auto"/>
                <w:bottom w:val="none" w:sz="0" w:space="0" w:color="auto"/>
                <w:right w:val="none" w:sz="0" w:space="0" w:color="auto"/>
              </w:divBdr>
            </w:div>
          </w:divsChild>
        </w:div>
        <w:div w:id="1555848635">
          <w:marLeft w:val="0"/>
          <w:marRight w:val="0"/>
          <w:marTop w:val="0"/>
          <w:marBottom w:val="0"/>
          <w:divBdr>
            <w:top w:val="none" w:sz="0" w:space="0" w:color="auto"/>
            <w:left w:val="none" w:sz="0" w:space="0" w:color="auto"/>
            <w:bottom w:val="none" w:sz="0" w:space="0" w:color="auto"/>
            <w:right w:val="none" w:sz="0" w:space="0" w:color="auto"/>
          </w:divBdr>
          <w:divsChild>
            <w:div w:id="2096248041">
              <w:marLeft w:val="0"/>
              <w:marRight w:val="0"/>
              <w:marTop w:val="0"/>
              <w:marBottom w:val="0"/>
              <w:divBdr>
                <w:top w:val="none" w:sz="0" w:space="0" w:color="auto"/>
                <w:left w:val="none" w:sz="0" w:space="0" w:color="auto"/>
                <w:bottom w:val="none" w:sz="0" w:space="0" w:color="auto"/>
                <w:right w:val="none" w:sz="0" w:space="0" w:color="auto"/>
              </w:divBdr>
              <w:divsChild>
                <w:div w:id="275448852">
                  <w:marLeft w:val="0"/>
                  <w:marRight w:val="0"/>
                  <w:marTop w:val="0"/>
                  <w:marBottom w:val="0"/>
                  <w:divBdr>
                    <w:top w:val="none" w:sz="0" w:space="0" w:color="auto"/>
                    <w:left w:val="none" w:sz="0" w:space="0" w:color="auto"/>
                    <w:bottom w:val="none" w:sz="0" w:space="0" w:color="auto"/>
                    <w:right w:val="none" w:sz="0" w:space="0" w:color="auto"/>
                  </w:divBdr>
                  <w:divsChild>
                    <w:div w:id="90318908">
                      <w:marLeft w:val="0"/>
                      <w:marRight w:val="0"/>
                      <w:marTop w:val="0"/>
                      <w:marBottom w:val="0"/>
                      <w:divBdr>
                        <w:top w:val="none" w:sz="0" w:space="0" w:color="auto"/>
                        <w:left w:val="none" w:sz="0" w:space="0" w:color="auto"/>
                        <w:bottom w:val="none" w:sz="0" w:space="0" w:color="auto"/>
                        <w:right w:val="none" w:sz="0" w:space="0" w:color="auto"/>
                      </w:divBdr>
                      <w:divsChild>
                        <w:div w:id="95372838">
                          <w:marLeft w:val="0"/>
                          <w:marRight w:val="0"/>
                          <w:marTop w:val="0"/>
                          <w:marBottom w:val="0"/>
                          <w:divBdr>
                            <w:top w:val="none" w:sz="0" w:space="0" w:color="auto"/>
                            <w:left w:val="none" w:sz="0" w:space="0" w:color="auto"/>
                            <w:bottom w:val="none" w:sz="0" w:space="0" w:color="auto"/>
                            <w:right w:val="none" w:sz="0" w:space="0" w:color="auto"/>
                          </w:divBdr>
                          <w:divsChild>
                            <w:div w:id="658339618">
                              <w:marLeft w:val="0"/>
                              <w:marRight w:val="0"/>
                              <w:marTop w:val="0"/>
                              <w:marBottom w:val="0"/>
                              <w:divBdr>
                                <w:top w:val="none" w:sz="0" w:space="0" w:color="auto"/>
                                <w:left w:val="none" w:sz="0" w:space="0" w:color="auto"/>
                                <w:bottom w:val="none" w:sz="0" w:space="0" w:color="auto"/>
                                <w:right w:val="none" w:sz="0" w:space="0" w:color="auto"/>
                              </w:divBdr>
                            </w:div>
                          </w:divsChild>
                        </w:div>
                        <w:div w:id="966474298">
                          <w:marLeft w:val="0"/>
                          <w:marRight w:val="0"/>
                          <w:marTop w:val="0"/>
                          <w:marBottom w:val="0"/>
                          <w:divBdr>
                            <w:top w:val="none" w:sz="0" w:space="0" w:color="auto"/>
                            <w:left w:val="none" w:sz="0" w:space="0" w:color="auto"/>
                            <w:bottom w:val="none" w:sz="0" w:space="0" w:color="auto"/>
                            <w:right w:val="none" w:sz="0" w:space="0" w:color="auto"/>
                          </w:divBdr>
                        </w:div>
                        <w:div w:id="1136948256">
                          <w:marLeft w:val="0"/>
                          <w:marRight w:val="0"/>
                          <w:marTop w:val="0"/>
                          <w:marBottom w:val="0"/>
                          <w:divBdr>
                            <w:top w:val="none" w:sz="0" w:space="0" w:color="auto"/>
                            <w:left w:val="none" w:sz="0" w:space="0" w:color="auto"/>
                            <w:bottom w:val="none" w:sz="0" w:space="0" w:color="auto"/>
                            <w:right w:val="none" w:sz="0" w:space="0" w:color="auto"/>
                          </w:divBdr>
                          <w:divsChild>
                            <w:div w:id="15519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759616">
          <w:marLeft w:val="0"/>
          <w:marRight w:val="0"/>
          <w:marTop w:val="0"/>
          <w:marBottom w:val="0"/>
          <w:divBdr>
            <w:top w:val="none" w:sz="0" w:space="0" w:color="auto"/>
            <w:left w:val="none" w:sz="0" w:space="0" w:color="auto"/>
            <w:bottom w:val="none" w:sz="0" w:space="0" w:color="auto"/>
            <w:right w:val="none" w:sz="0" w:space="0" w:color="auto"/>
          </w:divBdr>
          <w:divsChild>
            <w:div w:id="672880853">
              <w:marLeft w:val="0"/>
              <w:marRight w:val="0"/>
              <w:marTop w:val="0"/>
              <w:marBottom w:val="0"/>
              <w:divBdr>
                <w:top w:val="none" w:sz="0" w:space="0" w:color="auto"/>
                <w:left w:val="none" w:sz="0" w:space="0" w:color="auto"/>
                <w:bottom w:val="none" w:sz="0" w:space="0" w:color="auto"/>
                <w:right w:val="none" w:sz="0" w:space="0" w:color="auto"/>
              </w:divBdr>
              <w:divsChild>
                <w:div w:id="638342400">
                  <w:marLeft w:val="0"/>
                  <w:marRight w:val="0"/>
                  <w:marTop w:val="0"/>
                  <w:marBottom w:val="0"/>
                  <w:divBdr>
                    <w:top w:val="none" w:sz="0" w:space="0" w:color="auto"/>
                    <w:left w:val="none" w:sz="0" w:space="0" w:color="auto"/>
                    <w:bottom w:val="none" w:sz="0" w:space="0" w:color="auto"/>
                    <w:right w:val="none" w:sz="0" w:space="0" w:color="auto"/>
                  </w:divBdr>
                  <w:divsChild>
                    <w:div w:id="1815682731">
                      <w:marLeft w:val="0"/>
                      <w:marRight w:val="0"/>
                      <w:marTop w:val="0"/>
                      <w:marBottom w:val="0"/>
                      <w:divBdr>
                        <w:top w:val="none" w:sz="0" w:space="0" w:color="auto"/>
                        <w:left w:val="none" w:sz="0" w:space="0" w:color="auto"/>
                        <w:bottom w:val="none" w:sz="0" w:space="0" w:color="auto"/>
                        <w:right w:val="none" w:sz="0" w:space="0" w:color="auto"/>
                      </w:divBdr>
                    </w:div>
                  </w:divsChild>
                </w:div>
                <w:div w:id="1886598906">
                  <w:marLeft w:val="0"/>
                  <w:marRight w:val="0"/>
                  <w:marTop w:val="0"/>
                  <w:marBottom w:val="0"/>
                  <w:divBdr>
                    <w:top w:val="none" w:sz="0" w:space="0" w:color="auto"/>
                    <w:left w:val="none" w:sz="0" w:space="0" w:color="auto"/>
                    <w:bottom w:val="none" w:sz="0" w:space="0" w:color="auto"/>
                    <w:right w:val="none" w:sz="0" w:space="0" w:color="auto"/>
                  </w:divBdr>
                  <w:divsChild>
                    <w:div w:id="298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911">
              <w:marLeft w:val="0"/>
              <w:marRight w:val="0"/>
              <w:marTop w:val="0"/>
              <w:marBottom w:val="0"/>
              <w:divBdr>
                <w:top w:val="none" w:sz="0" w:space="0" w:color="auto"/>
                <w:left w:val="none" w:sz="0" w:space="0" w:color="auto"/>
                <w:bottom w:val="none" w:sz="0" w:space="0" w:color="auto"/>
                <w:right w:val="none" w:sz="0" w:space="0" w:color="auto"/>
              </w:divBdr>
              <w:divsChild>
                <w:div w:id="922492022">
                  <w:marLeft w:val="0"/>
                  <w:marRight w:val="0"/>
                  <w:marTop w:val="0"/>
                  <w:marBottom w:val="0"/>
                  <w:divBdr>
                    <w:top w:val="none" w:sz="0" w:space="0" w:color="auto"/>
                    <w:left w:val="none" w:sz="0" w:space="0" w:color="auto"/>
                    <w:bottom w:val="none" w:sz="0" w:space="0" w:color="auto"/>
                    <w:right w:val="none" w:sz="0" w:space="0" w:color="auto"/>
                  </w:divBdr>
                  <w:divsChild>
                    <w:div w:id="136605952">
                      <w:marLeft w:val="0"/>
                      <w:marRight w:val="0"/>
                      <w:marTop w:val="0"/>
                      <w:marBottom w:val="0"/>
                      <w:divBdr>
                        <w:top w:val="none" w:sz="0" w:space="0" w:color="auto"/>
                        <w:left w:val="none" w:sz="0" w:space="0" w:color="auto"/>
                        <w:bottom w:val="none" w:sz="0" w:space="0" w:color="auto"/>
                        <w:right w:val="none" w:sz="0" w:space="0" w:color="auto"/>
                      </w:divBdr>
                    </w:div>
                  </w:divsChild>
                </w:div>
                <w:div w:id="892929811">
                  <w:marLeft w:val="0"/>
                  <w:marRight w:val="0"/>
                  <w:marTop w:val="0"/>
                  <w:marBottom w:val="0"/>
                  <w:divBdr>
                    <w:top w:val="none" w:sz="0" w:space="0" w:color="auto"/>
                    <w:left w:val="none" w:sz="0" w:space="0" w:color="auto"/>
                    <w:bottom w:val="none" w:sz="0" w:space="0" w:color="auto"/>
                    <w:right w:val="none" w:sz="0" w:space="0" w:color="auto"/>
                  </w:divBdr>
                </w:div>
              </w:divsChild>
            </w:div>
            <w:div w:id="721438957">
              <w:marLeft w:val="0"/>
              <w:marRight w:val="0"/>
              <w:marTop w:val="0"/>
              <w:marBottom w:val="0"/>
              <w:divBdr>
                <w:top w:val="none" w:sz="0" w:space="0" w:color="auto"/>
                <w:left w:val="none" w:sz="0" w:space="0" w:color="auto"/>
                <w:bottom w:val="none" w:sz="0" w:space="0" w:color="auto"/>
                <w:right w:val="none" w:sz="0" w:space="0" w:color="auto"/>
              </w:divBdr>
              <w:divsChild>
                <w:div w:id="114953401">
                  <w:marLeft w:val="0"/>
                  <w:marRight w:val="0"/>
                  <w:marTop w:val="0"/>
                  <w:marBottom w:val="0"/>
                  <w:divBdr>
                    <w:top w:val="none" w:sz="0" w:space="0" w:color="auto"/>
                    <w:left w:val="none" w:sz="0" w:space="0" w:color="auto"/>
                    <w:bottom w:val="none" w:sz="0" w:space="0" w:color="auto"/>
                    <w:right w:val="none" w:sz="0" w:space="0" w:color="auto"/>
                  </w:divBdr>
                </w:div>
              </w:divsChild>
            </w:div>
            <w:div w:id="1336617745">
              <w:marLeft w:val="0"/>
              <w:marRight w:val="0"/>
              <w:marTop w:val="0"/>
              <w:marBottom w:val="0"/>
              <w:divBdr>
                <w:top w:val="none" w:sz="0" w:space="0" w:color="auto"/>
                <w:left w:val="none" w:sz="0" w:space="0" w:color="auto"/>
                <w:bottom w:val="none" w:sz="0" w:space="0" w:color="auto"/>
                <w:right w:val="none" w:sz="0" w:space="0" w:color="auto"/>
              </w:divBdr>
              <w:divsChild>
                <w:div w:id="11185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475">
      <w:bodyDiv w:val="1"/>
      <w:marLeft w:val="0"/>
      <w:marRight w:val="0"/>
      <w:marTop w:val="0"/>
      <w:marBottom w:val="0"/>
      <w:divBdr>
        <w:top w:val="none" w:sz="0" w:space="0" w:color="auto"/>
        <w:left w:val="none" w:sz="0" w:space="0" w:color="auto"/>
        <w:bottom w:val="none" w:sz="0" w:space="0" w:color="auto"/>
        <w:right w:val="none" w:sz="0" w:space="0" w:color="auto"/>
      </w:divBdr>
      <w:divsChild>
        <w:div w:id="78136165">
          <w:marLeft w:val="0"/>
          <w:marRight w:val="0"/>
          <w:marTop w:val="0"/>
          <w:marBottom w:val="0"/>
          <w:divBdr>
            <w:top w:val="none" w:sz="0" w:space="0" w:color="auto"/>
            <w:left w:val="none" w:sz="0" w:space="0" w:color="auto"/>
            <w:bottom w:val="none" w:sz="0" w:space="0" w:color="auto"/>
            <w:right w:val="none" w:sz="0" w:space="0" w:color="auto"/>
          </w:divBdr>
          <w:divsChild>
            <w:div w:id="71661813">
              <w:marLeft w:val="0"/>
              <w:marRight w:val="0"/>
              <w:marTop w:val="0"/>
              <w:marBottom w:val="0"/>
              <w:divBdr>
                <w:top w:val="none" w:sz="0" w:space="0" w:color="auto"/>
                <w:left w:val="none" w:sz="0" w:space="0" w:color="auto"/>
                <w:bottom w:val="none" w:sz="0" w:space="0" w:color="auto"/>
                <w:right w:val="none" w:sz="0" w:space="0" w:color="auto"/>
              </w:divBdr>
              <w:divsChild>
                <w:div w:id="540241104">
                  <w:marLeft w:val="0"/>
                  <w:marRight w:val="0"/>
                  <w:marTop w:val="0"/>
                  <w:marBottom w:val="0"/>
                  <w:divBdr>
                    <w:top w:val="none" w:sz="0" w:space="0" w:color="auto"/>
                    <w:left w:val="none" w:sz="0" w:space="0" w:color="auto"/>
                    <w:bottom w:val="none" w:sz="0" w:space="0" w:color="auto"/>
                    <w:right w:val="none" w:sz="0" w:space="0" w:color="auto"/>
                  </w:divBdr>
                  <w:divsChild>
                    <w:div w:id="1418282302">
                      <w:marLeft w:val="0"/>
                      <w:marRight w:val="0"/>
                      <w:marTop w:val="0"/>
                      <w:marBottom w:val="0"/>
                      <w:divBdr>
                        <w:top w:val="none" w:sz="0" w:space="0" w:color="auto"/>
                        <w:left w:val="none" w:sz="0" w:space="0" w:color="auto"/>
                        <w:bottom w:val="none" w:sz="0" w:space="0" w:color="auto"/>
                        <w:right w:val="none" w:sz="0" w:space="0" w:color="auto"/>
                      </w:divBdr>
                    </w:div>
                    <w:div w:id="1561594650">
                      <w:marLeft w:val="0"/>
                      <w:marRight w:val="0"/>
                      <w:marTop w:val="0"/>
                      <w:marBottom w:val="0"/>
                      <w:divBdr>
                        <w:top w:val="none" w:sz="0" w:space="0" w:color="auto"/>
                        <w:left w:val="none" w:sz="0" w:space="0" w:color="auto"/>
                        <w:bottom w:val="none" w:sz="0" w:space="0" w:color="auto"/>
                        <w:right w:val="none" w:sz="0" w:space="0" w:color="auto"/>
                      </w:divBdr>
                      <w:divsChild>
                        <w:div w:id="1371223482">
                          <w:marLeft w:val="0"/>
                          <w:marRight w:val="0"/>
                          <w:marTop w:val="0"/>
                          <w:marBottom w:val="0"/>
                          <w:divBdr>
                            <w:top w:val="none" w:sz="0" w:space="0" w:color="auto"/>
                            <w:left w:val="none" w:sz="0" w:space="0" w:color="auto"/>
                            <w:bottom w:val="none" w:sz="0" w:space="0" w:color="auto"/>
                            <w:right w:val="none" w:sz="0" w:space="0" w:color="auto"/>
                          </w:divBdr>
                        </w:div>
                        <w:div w:id="632716497">
                          <w:marLeft w:val="0"/>
                          <w:marRight w:val="0"/>
                          <w:marTop w:val="0"/>
                          <w:marBottom w:val="0"/>
                          <w:divBdr>
                            <w:top w:val="none" w:sz="0" w:space="0" w:color="auto"/>
                            <w:left w:val="none" w:sz="0" w:space="0" w:color="auto"/>
                            <w:bottom w:val="none" w:sz="0" w:space="0" w:color="auto"/>
                            <w:right w:val="none" w:sz="0" w:space="0" w:color="auto"/>
                          </w:divBdr>
                        </w:div>
                        <w:div w:id="1441534068">
                          <w:marLeft w:val="0"/>
                          <w:marRight w:val="0"/>
                          <w:marTop w:val="0"/>
                          <w:marBottom w:val="0"/>
                          <w:divBdr>
                            <w:top w:val="none" w:sz="0" w:space="0" w:color="auto"/>
                            <w:left w:val="none" w:sz="0" w:space="0" w:color="auto"/>
                            <w:bottom w:val="none" w:sz="0" w:space="0" w:color="auto"/>
                            <w:right w:val="none" w:sz="0" w:space="0" w:color="auto"/>
                          </w:divBdr>
                        </w:div>
                        <w:div w:id="1269660875">
                          <w:marLeft w:val="0"/>
                          <w:marRight w:val="0"/>
                          <w:marTop w:val="0"/>
                          <w:marBottom w:val="0"/>
                          <w:divBdr>
                            <w:top w:val="none" w:sz="0" w:space="0" w:color="auto"/>
                            <w:left w:val="none" w:sz="0" w:space="0" w:color="auto"/>
                            <w:bottom w:val="none" w:sz="0" w:space="0" w:color="auto"/>
                            <w:right w:val="none" w:sz="0" w:space="0" w:color="auto"/>
                          </w:divBdr>
                        </w:div>
                        <w:div w:id="155923822">
                          <w:marLeft w:val="0"/>
                          <w:marRight w:val="0"/>
                          <w:marTop w:val="0"/>
                          <w:marBottom w:val="0"/>
                          <w:divBdr>
                            <w:top w:val="none" w:sz="0" w:space="0" w:color="auto"/>
                            <w:left w:val="none" w:sz="0" w:space="0" w:color="auto"/>
                            <w:bottom w:val="none" w:sz="0" w:space="0" w:color="auto"/>
                            <w:right w:val="none" w:sz="0" w:space="0" w:color="auto"/>
                          </w:divBdr>
                        </w:div>
                        <w:div w:id="171993144">
                          <w:marLeft w:val="0"/>
                          <w:marRight w:val="0"/>
                          <w:marTop w:val="0"/>
                          <w:marBottom w:val="0"/>
                          <w:divBdr>
                            <w:top w:val="none" w:sz="0" w:space="0" w:color="auto"/>
                            <w:left w:val="none" w:sz="0" w:space="0" w:color="auto"/>
                            <w:bottom w:val="none" w:sz="0" w:space="0" w:color="auto"/>
                            <w:right w:val="none" w:sz="0" w:space="0" w:color="auto"/>
                          </w:divBdr>
                        </w:div>
                      </w:divsChild>
                    </w:div>
                    <w:div w:id="138695113">
                      <w:marLeft w:val="0"/>
                      <w:marRight w:val="0"/>
                      <w:marTop w:val="0"/>
                      <w:marBottom w:val="0"/>
                      <w:divBdr>
                        <w:top w:val="none" w:sz="0" w:space="0" w:color="auto"/>
                        <w:left w:val="none" w:sz="0" w:space="0" w:color="auto"/>
                        <w:bottom w:val="none" w:sz="0" w:space="0" w:color="auto"/>
                        <w:right w:val="none" w:sz="0" w:space="0" w:color="auto"/>
                      </w:divBdr>
                      <w:divsChild>
                        <w:div w:id="1435128710">
                          <w:marLeft w:val="0"/>
                          <w:marRight w:val="0"/>
                          <w:marTop w:val="0"/>
                          <w:marBottom w:val="0"/>
                          <w:divBdr>
                            <w:top w:val="none" w:sz="0" w:space="0" w:color="auto"/>
                            <w:left w:val="none" w:sz="0" w:space="0" w:color="auto"/>
                            <w:bottom w:val="none" w:sz="0" w:space="0" w:color="auto"/>
                            <w:right w:val="none" w:sz="0" w:space="0" w:color="auto"/>
                          </w:divBdr>
                          <w:divsChild>
                            <w:div w:id="1944537032">
                              <w:marLeft w:val="0"/>
                              <w:marRight w:val="0"/>
                              <w:marTop w:val="0"/>
                              <w:marBottom w:val="0"/>
                              <w:divBdr>
                                <w:top w:val="none" w:sz="0" w:space="0" w:color="auto"/>
                                <w:left w:val="none" w:sz="0" w:space="0" w:color="auto"/>
                                <w:bottom w:val="none" w:sz="0" w:space="0" w:color="auto"/>
                                <w:right w:val="none" w:sz="0" w:space="0" w:color="auto"/>
                              </w:divBdr>
                            </w:div>
                          </w:divsChild>
                        </w:div>
                        <w:div w:id="1238514577">
                          <w:marLeft w:val="0"/>
                          <w:marRight w:val="0"/>
                          <w:marTop w:val="0"/>
                          <w:marBottom w:val="0"/>
                          <w:divBdr>
                            <w:top w:val="none" w:sz="0" w:space="0" w:color="auto"/>
                            <w:left w:val="none" w:sz="0" w:space="0" w:color="auto"/>
                            <w:bottom w:val="none" w:sz="0" w:space="0" w:color="auto"/>
                            <w:right w:val="none" w:sz="0" w:space="0" w:color="auto"/>
                          </w:divBdr>
                        </w:div>
                        <w:div w:id="1356152941">
                          <w:marLeft w:val="0"/>
                          <w:marRight w:val="0"/>
                          <w:marTop w:val="0"/>
                          <w:marBottom w:val="0"/>
                          <w:divBdr>
                            <w:top w:val="none" w:sz="0" w:space="0" w:color="auto"/>
                            <w:left w:val="none" w:sz="0" w:space="0" w:color="auto"/>
                            <w:bottom w:val="none" w:sz="0" w:space="0" w:color="auto"/>
                            <w:right w:val="none" w:sz="0" w:space="0" w:color="auto"/>
                          </w:divBdr>
                          <w:divsChild>
                            <w:div w:id="9336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289990">
          <w:marLeft w:val="0"/>
          <w:marRight w:val="0"/>
          <w:marTop w:val="0"/>
          <w:marBottom w:val="0"/>
          <w:divBdr>
            <w:top w:val="none" w:sz="0" w:space="0" w:color="auto"/>
            <w:left w:val="none" w:sz="0" w:space="0" w:color="auto"/>
            <w:bottom w:val="none" w:sz="0" w:space="0" w:color="auto"/>
            <w:right w:val="none" w:sz="0" w:space="0" w:color="auto"/>
          </w:divBdr>
          <w:divsChild>
            <w:div w:id="1057825902">
              <w:marLeft w:val="0"/>
              <w:marRight w:val="0"/>
              <w:marTop w:val="0"/>
              <w:marBottom w:val="0"/>
              <w:divBdr>
                <w:top w:val="none" w:sz="0" w:space="0" w:color="auto"/>
                <w:left w:val="none" w:sz="0" w:space="0" w:color="auto"/>
                <w:bottom w:val="none" w:sz="0" w:space="0" w:color="auto"/>
                <w:right w:val="none" w:sz="0" w:space="0" w:color="auto"/>
              </w:divBdr>
              <w:divsChild>
                <w:div w:id="350617880">
                  <w:marLeft w:val="0"/>
                  <w:marRight w:val="0"/>
                  <w:marTop w:val="0"/>
                  <w:marBottom w:val="0"/>
                  <w:divBdr>
                    <w:top w:val="none" w:sz="0" w:space="0" w:color="auto"/>
                    <w:left w:val="none" w:sz="0" w:space="0" w:color="auto"/>
                    <w:bottom w:val="none" w:sz="0" w:space="0" w:color="auto"/>
                    <w:right w:val="none" w:sz="0" w:space="0" w:color="auto"/>
                  </w:divBdr>
                  <w:divsChild>
                    <w:div w:id="432164596">
                      <w:marLeft w:val="0"/>
                      <w:marRight w:val="0"/>
                      <w:marTop w:val="0"/>
                      <w:marBottom w:val="0"/>
                      <w:divBdr>
                        <w:top w:val="none" w:sz="0" w:space="0" w:color="auto"/>
                        <w:left w:val="none" w:sz="0" w:space="0" w:color="auto"/>
                        <w:bottom w:val="none" w:sz="0" w:space="0" w:color="auto"/>
                        <w:right w:val="none" w:sz="0" w:space="0" w:color="auto"/>
                      </w:divBdr>
                    </w:div>
                  </w:divsChild>
                </w:div>
                <w:div w:id="2120753416">
                  <w:marLeft w:val="0"/>
                  <w:marRight w:val="0"/>
                  <w:marTop w:val="0"/>
                  <w:marBottom w:val="0"/>
                  <w:divBdr>
                    <w:top w:val="none" w:sz="0" w:space="0" w:color="auto"/>
                    <w:left w:val="none" w:sz="0" w:space="0" w:color="auto"/>
                    <w:bottom w:val="none" w:sz="0" w:space="0" w:color="auto"/>
                    <w:right w:val="none" w:sz="0" w:space="0" w:color="auto"/>
                  </w:divBdr>
                  <w:divsChild>
                    <w:div w:id="20151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4769">
              <w:marLeft w:val="0"/>
              <w:marRight w:val="0"/>
              <w:marTop w:val="0"/>
              <w:marBottom w:val="0"/>
              <w:divBdr>
                <w:top w:val="none" w:sz="0" w:space="0" w:color="auto"/>
                <w:left w:val="none" w:sz="0" w:space="0" w:color="auto"/>
                <w:bottom w:val="none" w:sz="0" w:space="0" w:color="auto"/>
                <w:right w:val="none" w:sz="0" w:space="0" w:color="auto"/>
              </w:divBdr>
              <w:divsChild>
                <w:div w:id="276572973">
                  <w:marLeft w:val="0"/>
                  <w:marRight w:val="0"/>
                  <w:marTop w:val="0"/>
                  <w:marBottom w:val="0"/>
                  <w:divBdr>
                    <w:top w:val="none" w:sz="0" w:space="0" w:color="auto"/>
                    <w:left w:val="none" w:sz="0" w:space="0" w:color="auto"/>
                    <w:bottom w:val="none" w:sz="0" w:space="0" w:color="auto"/>
                    <w:right w:val="none" w:sz="0" w:space="0" w:color="auto"/>
                  </w:divBdr>
                  <w:divsChild>
                    <w:div w:id="800458236">
                      <w:marLeft w:val="0"/>
                      <w:marRight w:val="0"/>
                      <w:marTop w:val="0"/>
                      <w:marBottom w:val="0"/>
                      <w:divBdr>
                        <w:top w:val="none" w:sz="0" w:space="0" w:color="auto"/>
                        <w:left w:val="none" w:sz="0" w:space="0" w:color="auto"/>
                        <w:bottom w:val="none" w:sz="0" w:space="0" w:color="auto"/>
                        <w:right w:val="none" w:sz="0" w:space="0" w:color="auto"/>
                      </w:divBdr>
                    </w:div>
                  </w:divsChild>
                </w:div>
                <w:div w:id="762263972">
                  <w:marLeft w:val="0"/>
                  <w:marRight w:val="0"/>
                  <w:marTop w:val="0"/>
                  <w:marBottom w:val="0"/>
                  <w:divBdr>
                    <w:top w:val="none" w:sz="0" w:space="0" w:color="auto"/>
                    <w:left w:val="none" w:sz="0" w:space="0" w:color="auto"/>
                    <w:bottom w:val="none" w:sz="0" w:space="0" w:color="auto"/>
                    <w:right w:val="none" w:sz="0" w:space="0" w:color="auto"/>
                  </w:divBdr>
                </w:div>
              </w:divsChild>
            </w:div>
            <w:div w:id="485706617">
              <w:marLeft w:val="0"/>
              <w:marRight w:val="0"/>
              <w:marTop w:val="0"/>
              <w:marBottom w:val="0"/>
              <w:divBdr>
                <w:top w:val="none" w:sz="0" w:space="0" w:color="auto"/>
                <w:left w:val="none" w:sz="0" w:space="0" w:color="auto"/>
                <w:bottom w:val="none" w:sz="0" w:space="0" w:color="auto"/>
                <w:right w:val="none" w:sz="0" w:space="0" w:color="auto"/>
              </w:divBdr>
              <w:divsChild>
                <w:div w:id="766385772">
                  <w:marLeft w:val="0"/>
                  <w:marRight w:val="0"/>
                  <w:marTop w:val="0"/>
                  <w:marBottom w:val="0"/>
                  <w:divBdr>
                    <w:top w:val="none" w:sz="0" w:space="0" w:color="auto"/>
                    <w:left w:val="none" w:sz="0" w:space="0" w:color="auto"/>
                    <w:bottom w:val="none" w:sz="0" w:space="0" w:color="auto"/>
                    <w:right w:val="none" w:sz="0" w:space="0" w:color="auto"/>
                  </w:divBdr>
                </w:div>
              </w:divsChild>
            </w:div>
            <w:div w:id="124811325">
              <w:marLeft w:val="0"/>
              <w:marRight w:val="0"/>
              <w:marTop w:val="0"/>
              <w:marBottom w:val="0"/>
              <w:divBdr>
                <w:top w:val="none" w:sz="0" w:space="0" w:color="auto"/>
                <w:left w:val="none" w:sz="0" w:space="0" w:color="auto"/>
                <w:bottom w:val="none" w:sz="0" w:space="0" w:color="auto"/>
                <w:right w:val="none" w:sz="0" w:space="0" w:color="auto"/>
              </w:divBdr>
              <w:divsChild>
                <w:div w:id="19925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Phuong</cp:lastModifiedBy>
  <cp:revision>2</cp:revision>
  <dcterms:created xsi:type="dcterms:W3CDTF">2020-07-04T11:42:00Z</dcterms:created>
  <dcterms:modified xsi:type="dcterms:W3CDTF">2020-07-04T11:42:00Z</dcterms:modified>
</cp:coreProperties>
</file>